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00" w:rsidRPr="00EC2BB2" w:rsidRDefault="00BC1600" w:rsidP="00BC1600">
      <w:pPr>
        <w:pStyle w:val="consplustitle"/>
        <w:spacing w:line="240" w:lineRule="exact"/>
        <w:jc w:val="right"/>
        <w:rPr>
          <w:i/>
          <w:color w:val="000000"/>
        </w:rPr>
      </w:pPr>
    </w:p>
    <w:p w:rsidR="00EC2BB2" w:rsidRPr="00EC2BB2" w:rsidRDefault="00EC2BB2" w:rsidP="00EC2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BB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C2BB2" w:rsidRPr="00EC2BB2" w:rsidRDefault="00EC2BB2" w:rsidP="00EC2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BB2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EC2BB2" w:rsidRPr="00EC2BB2" w:rsidRDefault="00EC2BB2" w:rsidP="00EC2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BB2">
        <w:rPr>
          <w:rFonts w:ascii="Times New Roman" w:hAnsi="Times New Roman" w:cs="Times New Roman"/>
          <w:b/>
          <w:sz w:val="24"/>
          <w:szCs w:val="24"/>
        </w:rPr>
        <w:t>ОСИНСКИЙ РАЙОН</w:t>
      </w:r>
    </w:p>
    <w:p w:rsidR="00EC2BB2" w:rsidRPr="00EC2BB2" w:rsidRDefault="00EC2BB2" w:rsidP="00EC2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BB2">
        <w:rPr>
          <w:rFonts w:ascii="Times New Roman" w:hAnsi="Times New Roman" w:cs="Times New Roman"/>
          <w:b/>
          <w:sz w:val="24"/>
          <w:szCs w:val="24"/>
        </w:rPr>
        <w:t>МУНИЦИПАЛЬНОЕ  ОБРАЗОВАНИЕ  «БИЛЬЧИР»</w:t>
      </w:r>
    </w:p>
    <w:p w:rsidR="00EC2BB2" w:rsidRPr="00EC2BB2" w:rsidRDefault="00EC2BB2" w:rsidP="00EC2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BB2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  «БИЛЬЧИР»</w:t>
      </w:r>
    </w:p>
    <w:p w:rsidR="00EC2BB2" w:rsidRPr="00EC2BB2" w:rsidRDefault="00EC2BB2" w:rsidP="00EC2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2BB2" w:rsidRPr="00EC2BB2" w:rsidRDefault="00EC2BB2" w:rsidP="00EC2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BB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C2BB2" w:rsidRPr="00EC2BB2" w:rsidRDefault="00EC2BB2" w:rsidP="00EC2B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BB2" w:rsidRPr="00EC2BB2" w:rsidRDefault="00A867AF" w:rsidP="00EC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«28</w:t>
      </w:r>
      <w:r w:rsidR="00EC2BB2" w:rsidRPr="00EC2BB2">
        <w:rPr>
          <w:rFonts w:ascii="Times New Roman" w:hAnsi="Times New Roman" w:cs="Times New Roman"/>
          <w:sz w:val="24"/>
          <w:szCs w:val="24"/>
        </w:rPr>
        <w:t xml:space="preserve">»  июня  2016 г.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112</w:t>
      </w:r>
      <w:r w:rsidR="00EC2BB2" w:rsidRPr="00EC2BB2">
        <w:rPr>
          <w:rFonts w:ascii="Times New Roman" w:hAnsi="Times New Roman" w:cs="Times New Roman"/>
          <w:sz w:val="24"/>
          <w:szCs w:val="24"/>
        </w:rPr>
        <w:t xml:space="preserve">                              с. Бильчир</w:t>
      </w:r>
    </w:p>
    <w:p w:rsidR="00EC2BB2" w:rsidRDefault="00A867AF" w:rsidP="00EC2BB2">
      <w:pPr>
        <w:pStyle w:val="consplustitl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</w:t>
      </w:r>
      <w:r w:rsidR="00EC2BB2">
        <w:rPr>
          <w:color w:val="000000"/>
          <w:sz w:val="28"/>
          <w:szCs w:val="28"/>
        </w:rPr>
        <w:t>орядка замены</w:t>
      </w:r>
    </w:p>
    <w:p w:rsidR="00EC2BB2" w:rsidRDefault="00EC2BB2" w:rsidP="00EC2BB2">
      <w:pPr>
        <w:pStyle w:val="consplustitl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гражданами жилого помещения,</w:t>
      </w:r>
    </w:p>
    <w:p w:rsidR="00EC2BB2" w:rsidRDefault="00EC2BB2" w:rsidP="00EC2BB2">
      <w:pPr>
        <w:pStyle w:val="consplustitle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занимаемого</w:t>
      </w:r>
      <w:proofErr w:type="gramEnd"/>
      <w:r>
        <w:rPr>
          <w:color w:val="000000"/>
          <w:sz w:val="28"/>
          <w:szCs w:val="28"/>
        </w:rPr>
        <w:t xml:space="preserve"> по договору социального</w:t>
      </w:r>
    </w:p>
    <w:p w:rsidR="00EC2BB2" w:rsidRDefault="00EC2BB2" w:rsidP="00EC2BB2">
      <w:pPr>
        <w:pStyle w:val="consplustitl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найма, на жилое помещение</w:t>
      </w:r>
    </w:p>
    <w:p w:rsidR="00EC2BB2" w:rsidRDefault="00EC2BB2" w:rsidP="00EC2BB2">
      <w:pPr>
        <w:pStyle w:val="consplustitl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меньшего размера</w:t>
      </w:r>
    </w:p>
    <w:p w:rsidR="00BC1600" w:rsidRDefault="00BC1600" w:rsidP="00EC2BB2">
      <w:pPr>
        <w:pStyle w:val="consplustitle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</w:p>
    <w:p w:rsidR="00BC1600" w:rsidRDefault="00BC1600" w:rsidP="00BC1600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81 Жилищного кодекса Российской Федерации, Уставом</w:t>
      </w:r>
      <w:r w:rsidR="00EC2BB2">
        <w:rPr>
          <w:color w:val="000000"/>
          <w:sz w:val="28"/>
          <w:szCs w:val="28"/>
        </w:rPr>
        <w:t xml:space="preserve"> муниципального образования «Бильчир»</w:t>
      </w:r>
      <w:r>
        <w:rPr>
          <w:color w:val="000000"/>
          <w:sz w:val="28"/>
          <w:szCs w:val="28"/>
        </w:rPr>
        <w:t>, в целях оказания содействия гражданам, изъявившим желание произвести замену занимаемого ими по договору социального найма жилого помещения на жилое помещен</w:t>
      </w:r>
      <w:r w:rsidR="00EC2BB2">
        <w:rPr>
          <w:color w:val="000000"/>
          <w:sz w:val="28"/>
          <w:szCs w:val="28"/>
        </w:rPr>
        <w:t>ие меньшего размера, дума муниципального образования «Бильчир»,</w:t>
      </w:r>
    </w:p>
    <w:p w:rsidR="00EC2BB2" w:rsidRDefault="00EC2BB2" w:rsidP="00EC2BB2">
      <w:pPr>
        <w:pStyle w:val="consplusnormal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BC1600" w:rsidRDefault="00A867AF" w:rsidP="00BC1600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</w:t>
      </w:r>
      <w:r w:rsidR="00BC1600">
        <w:rPr>
          <w:color w:val="000000"/>
          <w:sz w:val="28"/>
          <w:szCs w:val="28"/>
        </w:rPr>
        <w:t>орядок замены гражданами жилого помещения, занимаемого по договору социального найма, на жилое помещение меньшего размера (прилагается).</w:t>
      </w:r>
    </w:p>
    <w:p w:rsidR="00EC2BB2" w:rsidRDefault="00BC1600" w:rsidP="00BC1600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C2BB2">
        <w:rPr>
          <w:color w:val="000000"/>
          <w:sz w:val="28"/>
          <w:szCs w:val="28"/>
        </w:rPr>
        <w:t xml:space="preserve"> </w:t>
      </w:r>
      <w:proofErr w:type="gramStart"/>
      <w:r w:rsidR="00EC2BB2">
        <w:rPr>
          <w:color w:val="000000"/>
          <w:sz w:val="28"/>
          <w:szCs w:val="28"/>
        </w:rPr>
        <w:t>Разместить</w:t>
      </w:r>
      <w:proofErr w:type="gramEnd"/>
      <w:r w:rsidR="00EC2BB2">
        <w:rPr>
          <w:color w:val="000000"/>
          <w:sz w:val="28"/>
          <w:szCs w:val="28"/>
        </w:rPr>
        <w:t xml:space="preserve"> настоящее решение в печатном издании «Вестник Бильчира» и на официальном сайте администрации муниципального образования «Бильчир»</w:t>
      </w:r>
      <w:r w:rsidR="00A867AF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BC1600" w:rsidRDefault="00EC2BB2" w:rsidP="00BC1600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C1600">
        <w:rPr>
          <w:color w:val="000000"/>
          <w:sz w:val="28"/>
          <w:szCs w:val="28"/>
        </w:rPr>
        <w:t xml:space="preserve"> Решение вступает в силу после его официального опубликования.</w:t>
      </w:r>
    </w:p>
    <w:p w:rsidR="00BC1600" w:rsidRDefault="00BC1600" w:rsidP="00BC1600">
      <w:pPr>
        <w:pStyle w:val="consplusnormal"/>
        <w:jc w:val="both"/>
        <w:rPr>
          <w:color w:val="000000"/>
          <w:sz w:val="28"/>
          <w:szCs w:val="28"/>
        </w:rPr>
      </w:pPr>
    </w:p>
    <w:p w:rsidR="00BC1600" w:rsidRDefault="00BC1600" w:rsidP="00BC1600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МО </w:t>
      </w:r>
      <w:r w:rsidR="00A867AF">
        <w:rPr>
          <w:color w:val="000000"/>
          <w:sz w:val="28"/>
          <w:szCs w:val="28"/>
        </w:rPr>
        <w:t>«Бильчир»</w:t>
      </w:r>
      <w:r w:rsidR="00A867AF">
        <w:rPr>
          <w:color w:val="000000"/>
          <w:sz w:val="28"/>
          <w:szCs w:val="28"/>
        </w:rPr>
        <w:tab/>
      </w:r>
      <w:r w:rsidR="00A867AF">
        <w:rPr>
          <w:color w:val="000000"/>
          <w:sz w:val="28"/>
          <w:szCs w:val="28"/>
        </w:rPr>
        <w:tab/>
      </w:r>
      <w:r w:rsidR="00A867AF">
        <w:rPr>
          <w:color w:val="000000"/>
          <w:sz w:val="28"/>
          <w:szCs w:val="28"/>
        </w:rPr>
        <w:tab/>
      </w:r>
      <w:r w:rsidR="00A867AF">
        <w:rPr>
          <w:color w:val="000000"/>
          <w:sz w:val="28"/>
          <w:szCs w:val="28"/>
        </w:rPr>
        <w:tab/>
      </w:r>
      <w:r w:rsidR="00A867AF">
        <w:rPr>
          <w:color w:val="000000"/>
          <w:sz w:val="28"/>
          <w:szCs w:val="28"/>
        </w:rPr>
        <w:tab/>
      </w:r>
      <w:r w:rsidR="00A867AF">
        <w:rPr>
          <w:color w:val="000000"/>
          <w:sz w:val="28"/>
          <w:szCs w:val="28"/>
        </w:rPr>
        <w:tab/>
      </w:r>
      <w:r w:rsidR="00A867AF">
        <w:rPr>
          <w:color w:val="000000"/>
          <w:sz w:val="28"/>
          <w:szCs w:val="28"/>
        </w:rPr>
        <w:tab/>
        <w:t xml:space="preserve">В.А. </w:t>
      </w:r>
      <w:proofErr w:type="spellStart"/>
      <w:r w:rsidR="00A867AF">
        <w:rPr>
          <w:color w:val="000000"/>
          <w:sz w:val="28"/>
          <w:szCs w:val="28"/>
        </w:rPr>
        <w:t>Хартанов</w:t>
      </w:r>
      <w:proofErr w:type="spellEnd"/>
    </w:p>
    <w:p w:rsidR="00BC1600" w:rsidRDefault="00BC1600" w:rsidP="00BC1600">
      <w:pPr>
        <w:pStyle w:val="consplusnormal"/>
        <w:jc w:val="both"/>
        <w:rPr>
          <w:color w:val="000000"/>
          <w:sz w:val="28"/>
          <w:szCs w:val="28"/>
        </w:rPr>
      </w:pPr>
    </w:p>
    <w:p w:rsidR="00A867AF" w:rsidRDefault="00A867AF" w:rsidP="00BC1600">
      <w:pPr>
        <w:pStyle w:val="consplusnormal"/>
        <w:jc w:val="both"/>
        <w:rPr>
          <w:color w:val="000000"/>
          <w:sz w:val="28"/>
          <w:szCs w:val="28"/>
        </w:rPr>
      </w:pPr>
    </w:p>
    <w:p w:rsidR="00BC1600" w:rsidRPr="00A867AF" w:rsidRDefault="00BC1600" w:rsidP="00A867AF">
      <w:pPr>
        <w:pStyle w:val="consplusnorma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</w:t>
      </w:r>
      <w:r w:rsidRPr="00A867AF">
        <w:rPr>
          <w:color w:val="000000"/>
          <w:sz w:val="22"/>
          <w:szCs w:val="22"/>
        </w:rPr>
        <w:t>Приложение</w:t>
      </w:r>
      <w:r w:rsidR="00A867AF">
        <w:rPr>
          <w:color w:val="000000"/>
          <w:sz w:val="22"/>
          <w:szCs w:val="22"/>
        </w:rPr>
        <w:t xml:space="preserve"> к решению</w:t>
      </w:r>
    </w:p>
    <w:p w:rsidR="00A867AF" w:rsidRDefault="00A867AF" w:rsidP="00A867AF">
      <w:pPr>
        <w:pStyle w:val="consplusnormal"/>
        <w:spacing w:before="0" w:beforeAutospacing="0" w:after="0" w:afterAutospacing="0"/>
        <w:ind w:left="56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BC1600" w:rsidRPr="00A867AF">
        <w:rPr>
          <w:color w:val="000000"/>
          <w:sz w:val="22"/>
          <w:szCs w:val="22"/>
        </w:rPr>
        <w:t xml:space="preserve"> Думы МО</w:t>
      </w:r>
      <w:r>
        <w:rPr>
          <w:color w:val="000000"/>
          <w:sz w:val="22"/>
          <w:szCs w:val="22"/>
        </w:rPr>
        <w:t xml:space="preserve"> «Бильчир»</w:t>
      </w:r>
    </w:p>
    <w:p w:rsidR="00A867AF" w:rsidRDefault="00BC1600" w:rsidP="00A867AF">
      <w:pPr>
        <w:pStyle w:val="consplusnormal"/>
        <w:spacing w:before="0" w:beforeAutospacing="0" w:after="0" w:afterAutospacing="0"/>
        <w:ind w:left="5670"/>
        <w:rPr>
          <w:color w:val="000000"/>
          <w:sz w:val="22"/>
          <w:szCs w:val="22"/>
        </w:rPr>
      </w:pPr>
      <w:r w:rsidRPr="00A867AF">
        <w:rPr>
          <w:color w:val="000000"/>
          <w:sz w:val="22"/>
          <w:szCs w:val="22"/>
        </w:rPr>
        <w:t xml:space="preserve"> от    </w:t>
      </w:r>
      <w:r w:rsidR="00A867AF">
        <w:rPr>
          <w:color w:val="000000"/>
          <w:sz w:val="22"/>
          <w:szCs w:val="22"/>
        </w:rPr>
        <w:t xml:space="preserve">28.06.2016 г. </w:t>
      </w:r>
      <w:r w:rsidRPr="00A867AF">
        <w:rPr>
          <w:color w:val="000000"/>
          <w:sz w:val="22"/>
          <w:szCs w:val="22"/>
        </w:rPr>
        <w:t xml:space="preserve">    </w:t>
      </w:r>
      <w:r w:rsidR="00A867AF">
        <w:rPr>
          <w:color w:val="000000"/>
          <w:sz w:val="22"/>
          <w:szCs w:val="22"/>
        </w:rPr>
        <w:t>№ 112</w:t>
      </w:r>
      <w:r w:rsidRPr="00A867AF">
        <w:rPr>
          <w:color w:val="000000"/>
          <w:sz w:val="22"/>
          <w:szCs w:val="22"/>
        </w:rPr>
        <w:t xml:space="preserve">    </w:t>
      </w:r>
    </w:p>
    <w:p w:rsidR="00BC1600" w:rsidRPr="00A867AF" w:rsidRDefault="00BC1600" w:rsidP="00A867AF">
      <w:pPr>
        <w:pStyle w:val="consplusnormal"/>
        <w:spacing w:before="0" w:beforeAutospacing="0" w:after="0" w:afterAutospacing="0"/>
        <w:ind w:left="5670"/>
        <w:rPr>
          <w:color w:val="000000"/>
          <w:sz w:val="22"/>
          <w:szCs w:val="22"/>
        </w:rPr>
      </w:pPr>
      <w:r w:rsidRPr="00A867AF">
        <w:rPr>
          <w:color w:val="000000"/>
          <w:sz w:val="22"/>
          <w:szCs w:val="22"/>
        </w:rPr>
        <w:t xml:space="preserve">         </w:t>
      </w:r>
      <w:r w:rsidR="00A867AF">
        <w:rPr>
          <w:color w:val="000000"/>
          <w:sz w:val="22"/>
          <w:szCs w:val="22"/>
        </w:rPr>
        <w:t xml:space="preserve">                                                                    </w:t>
      </w:r>
    </w:p>
    <w:p w:rsidR="00BC1600" w:rsidRDefault="00BC1600" w:rsidP="00A867AF">
      <w:pPr>
        <w:pStyle w:val="consplus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замены гражданами жилого помещения занимаемого по договору социального найма на жилое помещение меньшего размера</w:t>
      </w:r>
    </w:p>
    <w:p w:rsidR="00BC1600" w:rsidRDefault="00BC1600" w:rsidP="00BC1600">
      <w:pPr>
        <w:pStyle w:val="consplusnormal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BC1600" w:rsidRDefault="00BC1600" w:rsidP="00BC1600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Порядок замены гражданами жилого помещения, занимаемого по договору социального найма, на жилое помещение меньшего размера (далее - Порядок) устанавливает правила замены муниципальных жилых помещений, занимаемых по договорам социального найма, на жилые помещения муниципального жилищного фонда</w:t>
      </w:r>
      <w:r w:rsidR="00A867AF">
        <w:rPr>
          <w:color w:val="000000"/>
          <w:sz w:val="28"/>
          <w:szCs w:val="28"/>
        </w:rPr>
        <w:t xml:space="preserve"> муниципального образования «Бильчир» (далее - МО «Бильчир»)</w:t>
      </w:r>
      <w:r>
        <w:rPr>
          <w:color w:val="000000"/>
          <w:sz w:val="28"/>
          <w:szCs w:val="28"/>
        </w:rPr>
        <w:t xml:space="preserve"> в соответствии со ст. 81 Жилищного кодекса Российской Федерации.</w:t>
      </w:r>
    </w:p>
    <w:p w:rsidR="00BC1600" w:rsidRDefault="00BC1600" w:rsidP="00BC1600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Замена большего жилого помещения на </w:t>
      </w:r>
      <w:proofErr w:type="gramStart"/>
      <w:r>
        <w:rPr>
          <w:color w:val="000000"/>
          <w:sz w:val="28"/>
          <w:szCs w:val="28"/>
        </w:rPr>
        <w:t>меньшее</w:t>
      </w:r>
      <w:proofErr w:type="gramEnd"/>
      <w:r>
        <w:rPr>
          <w:color w:val="000000"/>
          <w:sz w:val="28"/>
          <w:szCs w:val="28"/>
        </w:rPr>
        <w:t xml:space="preserve"> производится на безвозмездной основе.</w:t>
      </w:r>
    </w:p>
    <w:p w:rsidR="00BC1600" w:rsidRDefault="00BC1600" w:rsidP="00BC1600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>
        <w:rPr>
          <w:color w:val="000000"/>
          <w:sz w:val="28"/>
          <w:szCs w:val="28"/>
        </w:rPr>
        <w:t>Замена большего жилого помещения на меньшее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</w:t>
      </w:r>
      <w:r w:rsidR="00A867AF">
        <w:rPr>
          <w:color w:val="000000"/>
          <w:sz w:val="28"/>
          <w:szCs w:val="28"/>
        </w:rPr>
        <w:t>остановления администрации МО «Бильчир»</w:t>
      </w:r>
      <w:r>
        <w:rPr>
          <w:color w:val="000000"/>
          <w:sz w:val="28"/>
          <w:szCs w:val="28"/>
        </w:rPr>
        <w:t>.</w:t>
      </w:r>
      <w:proofErr w:type="gramEnd"/>
    </w:p>
    <w:p w:rsidR="00BC1600" w:rsidRDefault="00BC1600" w:rsidP="00BC1600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Высвобожденное в результате замены жилое помещение распределяется в порядке, установленном жилищным законодательством Российской Федерации.</w:t>
      </w:r>
    </w:p>
    <w:p w:rsidR="00BC1600" w:rsidRDefault="00BC1600" w:rsidP="00BC1600">
      <w:pPr>
        <w:pStyle w:val="consplusnormal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Основания и условия замены жилого помещения, занимаемого по договору социального найма, на жилое помещение меньшего размера</w:t>
      </w:r>
    </w:p>
    <w:p w:rsidR="00BC1600" w:rsidRDefault="00BC1600" w:rsidP="00BC1600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Замене подлежит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найма (далее - жилое помещение).</w:t>
      </w:r>
    </w:p>
    <w:p w:rsidR="00BC1600" w:rsidRDefault="00BC1600" w:rsidP="00BC1600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</w:t>
      </w:r>
    </w:p>
    <w:p w:rsidR="00BC1600" w:rsidRDefault="00BC1600" w:rsidP="00BC1600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Замена жилого помещения по договору социального найма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меньшее</w:t>
      </w:r>
      <w:proofErr w:type="gramEnd"/>
      <w:r>
        <w:rPr>
          <w:color w:val="000000"/>
          <w:sz w:val="28"/>
          <w:szCs w:val="28"/>
        </w:rPr>
        <w:t xml:space="preserve">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</w:t>
      </w:r>
    </w:p>
    <w:p w:rsidR="00BC1600" w:rsidRDefault="00BC1600" w:rsidP="00BC1600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 Замена жилого помещения, в котором проживают несовершеннолетние лица, осуществляется с согласия органа опеки и попечительства.</w:t>
      </w:r>
    </w:p>
    <w:p w:rsidR="00BC1600" w:rsidRDefault="00BC1600" w:rsidP="00BC1600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Собственник жилого помещения -</w:t>
      </w:r>
      <w:r w:rsidR="00A867AF">
        <w:rPr>
          <w:color w:val="000000"/>
          <w:sz w:val="28"/>
          <w:szCs w:val="28"/>
        </w:rPr>
        <w:t xml:space="preserve"> муниципальное образование «Бильчир»</w:t>
      </w:r>
      <w:r>
        <w:rPr>
          <w:color w:val="000000"/>
          <w:sz w:val="28"/>
          <w:szCs w:val="28"/>
        </w:rPr>
        <w:t xml:space="preserve"> (далее - </w:t>
      </w:r>
      <w:proofErr w:type="spellStart"/>
      <w:r>
        <w:rPr>
          <w:color w:val="000000"/>
          <w:sz w:val="28"/>
          <w:szCs w:val="28"/>
        </w:rPr>
        <w:t>наймодатель</w:t>
      </w:r>
      <w:proofErr w:type="spellEnd"/>
      <w:r>
        <w:rPr>
          <w:color w:val="000000"/>
          <w:sz w:val="28"/>
          <w:szCs w:val="28"/>
        </w:rPr>
        <w:t>)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</w:t>
      </w:r>
    </w:p>
    <w:p w:rsidR="00BC1600" w:rsidRDefault="00BC1600" w:rsidP="00BC1600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В предоставляемом жилом помещении каждый член семьи должен быть обеспечен общей площадью жилого помещения на одного члена семьи не </w:t>
      </w:r>
      <w:proofErr w:type="gramStart"/>
      <w:r>
        <w:rPr>
          <w:color w:val="000000"/>
          <w:sz w:val="28"/>
          <w:szCs w:val="28"/>
        </w:rPr>
        <w:t>менее учетной</w:t>
      </w:r>
      <w:proofErr w:type="gramEnd"/>
      <w:r>
        <w:rPr>
          <w:color w:val="000000"/>
          <w:sz w:val="28"/>
          <w:szCs w:val="28"/>
        </w:rPr>
        <w:t xml:space="preserve"> нормы, устана</w:t>
      </w:r>
      <w:r w:rsidR="00A867AF">
        <w:rPr>
          <w:color w:val="000000"/>
          <w:sz w:val="28"/>
          <w:szCs w:val="28"/>
        </w:rPr>
        <w:t>вливаемой решением Думы МО «Бильчир»</w:t>
      </w:r>
      <w:r>
        <w:rPr>
          <w:color w:val="000000"/>
          <w:sz w:val="28"/>
          <w:szCs w:val="28"/>
        </w:rPr>
        <w:t>.</w:t>
      </w:r>
    </w:p>
    <w:p w:rsidR="00BC1600" w:rsidRDefault="00BC1600" w:rsidP="00BC1600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Предоставляемое жилое помещение меньшего размера должно быть благоустроенны</w:t>
      </w:r>
      <w:r w:rsidR="00A867AF">
        <w:rPr>
          <w:color w:val="000000"/>
          <w:sz w:val="28"/>
          <w:szCs w:val="28"/>
        </w:rPr>
        <w:t>м применительно к условиям муниципального образования</w:t>
      </w:r>
      <w:r>
        <w:rPr>
          <w:color w:val="000000"/>
          <w:sz w:val="28"/>
          <w:szCs w:val="28"/>
        </w:rPr>
        <w:t xml:space="preserve">, отвечать установленным требованиям и </w:t>
      </w:r>
      <w:r w:rsidR="00A867AF">
        <w:rPr>
          <w:color w:val="000000"/>
          <w:sz w:val="28"/>
          <w:szCs w:val="28"/>
        </w:rPr>
        <w:t>находиться в пределах границ МО «Бильчир»</w:t>
      </w:r>
      <w:r>
        <w:rPr>
          <w:color w:val="000000"/>
          <w:sz w:val="28"/>
          <w:szCs w:val="28"/>
        </w:rPr>
        <w:t>.</w:t>
      </w:r>
    </w:p>
    <w:p w:rsidR="00BC1600" w:rsidRDefault="00BC1600" w:rsidP="00BC1600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В случае отсутствия соответствующих свободных помещений меньшего размера срок рассмотрения заявления нанимателя жилого помещения о замене жилого помещения подлежит продлению.</w:t>
      </w:r>
    </w:p>
    <w:p w:rsidR="00BC1600" w:rsidRDefault="00BC1600" w:rsidP="00BC1600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представить личное заявление на имя главы администрации. </w:t>
      </w:r>
    </w:p>
    <w:p w:rsidR="00BC1600" w:rsidRDefault="00BC1600" w:rsidP="00BC1600">
      <w:pPr>
        <w:pStyle w:val="consplusnormal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3.2.Администрация МО в течение 45 дней с момента получения заявления о замене жилого помещения по договору социального найма на меньшее согласовывает с заявителем вариант предоставляемого жилого помещения меньшей площади.</w:t>
      </w:r>
      <w:proofErr w:type="gramEnd"/>
    </w:p>
    <w:p w:rsidR="00BC1600" w:rsidRDefault="00BC1600" w:rsidP="00BC1600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После согласования поданного нанимателем уполномоченный орган готовит проект постановления о замене жилого помещения, занимаемого по договору социального найма, на </w:t>
      </w:r>
      <w:proofErr w:type="gramStart"/>
      <w:r>
        <w:rPr>
          <w:color w:val="000000"/>
          <w:sz w:val="28"/>
          <w:szCs w:val="28"/>
        </w:rPr>
        <w:t>меньшее</w:t>
      </w:r>
      <w:proofErr w:type="gramEnd"/>
      <w:r>
        <w:rPr>
          <w:color w:val="000000"/>
          <w:sz w:val="28"/>
          <w:szCs w:val="28"/>
        </w:rPr>
        <w:t>.</w:t>
      </w:r>
    </w:p>
    <w:p w:rsidR="00BC1600" w:rsidRDefault="00BC1600" w:rsidP="00BC1600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proofErr w:type="gramStart"/>
      <w:r>
        <w:rPr>
          <w:color w:val="000000"/>
          <w:sz w:val="28"/>
          <w:szCs w:val="28"/>
        </w:rPr>
        <w:t>Постановление администрации 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  <w:proofErr w:type="gramEnd"/>
    </w:p>
    <w:p w:rsidR="00F500E4" w:rsidRDefault="00F500E4"/>
    <w:sectPr w:rsidR="00F500E4" w:rsidSect="00F5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600"/>
    <w:rsid w:val="00456174"/>
    <w:rsid w:val="00A867AF"/>
    <w:rsid w:val="00BC1600"/>
    <w:rsid w:val="00BF5249"/>
    <w:rsid w:val="00C808F2"/>
    <w:rsid w:val="00EC2BB2"/>
    <w:rsid w:val="00F5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C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2016-06-29T07:05:00Z</cp:lastPrinted>
  <dcterms:created xsi:type="dcterms:W3CDTF">2016-06-29T06:21:00Z</dcterms:created>
  <dcterms:modified xsi:type="dcterms:W3CDTF">2016-06-29T07:05:00Z</dcterms:modified>
</cp:coreProperties>
</file>